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F5C" w:rsidRPr="008E4F5C" w:rsidRDefault="008E4F5C" w:rsidP="008E4F5C">
      <w:pPr>
        <w:shd w:val="clear" w:color="auto" w:fill="FFFFFF"/>
        <w:spacing w:before="450" w:after="450" w:line="420" w:lineRule="atLeast"/>
        <w:outlineLvl w:val="2"/>
        <w:rPr>
          <w:rFonts w:ascii="Times New Roman" w:eastAsia="Times New Roman" w:hAnsi="Times New Roman" w:cs="Times New Roman"/>
          <w:b/>
          <w:bCs/>
          <w:sz w:val="24"/>
          <w:szCs w:val="24"/>
          <w:lang w:eastAsia="tr-TR"/>
        </w:rPr>
      </w:pPr>
      <w:r w:rsidRPr="008E4F5C">
        <w:rPr>
          <w:rFonts w:ascii="Times New Roman" w:eastAsia="Times New Roman" w:hAnsi="Times New Roman" w:cs="Times New Roman"/>
          <w:b/>
          <w:bCs/>
          <w:sz w:val="24"/>
          <w:szCs w:val="24"/>
          <w:lang w:eastAsia="tr-TR"/>
        </w:rPr>
        <w:t>HAYVAN YETİŞTİRİCİLİĞİ VE SAĞLIĞI ALANI</w:t>
      </w:r>
    </w:p>
    <w:p w:rsidR="008E4F5C" w:rsidRPr="008E4F5C" w:rsidRDefault="008E4F5C" w:rsidP="008E4F5C">
      <w:pPr>
        <w:shd w:val="clear" w:color="auto" w:fill="FFFFFF"/>
        <w:spacing w:after="150" w:line="240" w:lineRule="auto"/>
        <w:rPr>
          <w:rFonts w:ascii="Times New Roman" w:eastAsia="Times New Roman" w:hAnsi="Times New Roman" w:cs="Times New Roman"/>
          <w:sz w:val="24"/>
          <w:szCs w:val="24"/>
          <w:lang w:eastAsia="tr-TR"/>
        </w:rPr>
      </w:pPr>
      <w:r w:rsidRPr="008E4F5C">
        <w:rPr>
          <w:rFonts w:ascii="Times New Roman" w:eastAsia="Times New Roman" w:hAnsi="Times New Roman" w:cs="Times New Roman"/>
          <w:b/>
          <w:bCs/>
          <w:sz w:val="24"/>
          <w:szCs w:val="24"/>
          <w:lang w:eastAsia="tr-TR"/>
        </w:rPr>
        <w:t>HAYVAN YETİŞTİRİCİLİĞİ VE SAĞLIĞI ALANI</w:t>
      </w:r>
    </w:p>
    <w:p w:rsidR="008E4F5C" w:rsidRPr="008E4F5C" w:rsidRDefault="008E4F5C" w:rsidP="008E4F5C">
      <w:pPr>
        <w:shd w:val="clear" w:color="auto" w:fill="FFFFFF"/>
        <w:spacing w:after="150" w:line="240" w:lineRule="auto"/>
        <w:rPr>
          <w:rFonts w:ascii="Times New Roman" w:eastAsia="Times New Roman" w:hAnsi="Times New Roman" w:cs="Times New Roman"/>
          <w:sz w:val="24"/>
          <w:szCs w:val="24"/>
          <w:lang w:eastAsia="tr-TR"/>
        </w:rPr>
      </w:pPr>
      <w:r w:rsidRPr="008E4F5C">
        <w:rPr>
          <w:rFonts w:ascii="Times New Roman" w:eastAsia="Times New Roman" w:hAnsi="Times New Roman" w:cs="Times New Roman"/>
          <w:sz w:val="24"/>
          <w:szCs w:val="24"/>
          <w:lang w:eastAsia="tr-TR"/>
        </w:rPr>
        <w:t> </w:t>
      </w:r>
    </w:p>
    <w:p w:rsidR="008E4F5C" w:rsidRPr="008E4F5C" w:rsidRDefault="008E4F5C" w:rsidP="008E4F5C">
      <w:pPr>
        <w:shd w:val="clear" w:color="auto" w:fill="FFFFFF"/>
        <w:spacing w:after="0" w:line="240" w:lineRule="auto"/>
        <w:rPr>
          <w:rFonts w:ascii="Times New Roman" w:eastAsia="Times New Roman" w:hAnsi="Times New Roman" w:cs="Times New Roman"/>
          <w:sz w:val="24"/>
          <w:szCs w:val="24"/>
          <w:lang w:eastAsia="tr-TR"/>
        </w:rPr>
      </w:pPr>
      <w:r w:rsidRPr="008E4F5C">
        <w:rPr>
          <w:rFonts w:ascii="Times New Roman" w:eastAsia="Times New Roman" w:hAnsi="Times New Roman" w:cs="Times New Roman"/>
          <w:sz w:val="24"/>
          <w:szCs w:val="24"/>
          <w:lang w:eastAsia="tr-TR"/>
        </w:rPr>
        <w:t>Hayvancılık; gıda sanayi başta olmak üzere giyim ve yem sanayisinde, bitkisel üretimde, ilaç sanayisinde katma değer üreten önemli bir sektördür. Başta et, süt ve yumurta gibi gıda maddeleri insanların önemli ihtiyaçlarını karşılayan hayvancılığın toplam tarımsal gelir içerisindeki payı %30- 50 arasında değişmektedir. Ayrıca kedi, köpek ve kafes kuşları gibi insanların evlerinde baktıkları hayvanlar ile yarış ve gücünden yararlanmak amaçlı at yetiştiriciliğine verilen önem de artarak devam etmektedir. Türkiye'de hayvancılık işletmeleri genelde küçük ölçeklidir. Birim hayvan başına elde edilen verimler düşük, yem bitkileri üretimi yetersiz ve suni tohumlama sayısı uluslararası ortalamaların altındadır. Hayvancılık faaliyetlerinde hayvan ıslahı, hayvan hastalığı ve zararlılarıyla mücadeleye ve yayım hizmetlerine ağırlık verilerek AB'ye katılım öncesi rekabet gücünün artırılması hedeflenmektedir.</w:t>
      </w:r>
      <w:r w:rsidRPr="008E4F5C">
        <w:rPr>
          <w:rFonts w:ascii="Times New Roman" w:eastAsia="Times New Roman" w:hAnsi="Times New Roman" w:cs="Times New Roman"/>
          <w:sz w:val="24"/>
          <w:szCs w:val="24"/>
          <w:lang w:eastAsia="tr-TR"/>
        </w:rPr>
        <w:br/>
        <w:t>Birim hayvandan alınacak verimi artırmak ve sanayiye düzenli ham madde akışını sağlamak için hayvanların ıslah edilmesi, ucuz ve kaliteli yem temini, bakım ve besleme konusunda yetiştiricinin bilinçlendirilmesi, hayvan hastalıkları ve zararlılarıyla mücadele mutlaka yapılması gereken hususlardır. </w:t>
      </w:r>
    </w:p>
    <w:p w:rsidR="008E4F5C" w:rsidRPr="008E4F5C" w:rsidRDefault="008E4F5C" w:rsidP="008E4F5C">
      <w:pPr>
        <w:shd w:val="clear" w:color="auto" w:fill="FFFFFF"/>
        <w:spacing w:after="0" w:line="240" w:lineRule="auto"/>
        <w:rPr>
          <w:rFonts w:ascii="Times New Roman" w:eastAsia="Times New Roman" w:hAnsi="Times New Roman" w:cs="Times New Roman"/>
          <w:sz w:val="24"/>
          <w:szCs w:val="24"/>
          <w:lang w:eastAsia="tr-TR"/>
        </w:rPr>
      </w:pPr>
      <w:r w:rsidRPr="008E4F5C">
        <w:rPr>
          <w:rFonts w:ascii="Times New Roman" w:eastAsia="Times New Roman" w:hAnsi="Times New Roman" w:cs="Times New Roman"/>
          <w:b/>
          <w:bCs/>
          <w:sz w:val="24"/>
          <w:szCs w:val="24"/>
          <w:lang w:eastAsia="tr-TR"/>
        </w:rPr>
        <w:t>Hayvan sağlığı;</w:t>
      </w:r>
      <w:r w:rsidRPr="008E4F5C">
        <w:rPr>
          <w:rFonts w:ascii="Times New Roman" w:eastAsia="Times New Roman" w:hAnsi="Times New Roman" w:cs="Times New Roman"/>
          <w:sz w:val="24"/>
          <w:szCs w:val="24"/>
          <w:lang w:eastAsia="tr-TR"/>
        </w:rPr>
        <w:t xml:space="preserve"> hayvancılık sektöründe önemlidir. </w:t>
      </w:r>
      <w:proofErr w:type="gramStart"/>
      <w:r w:rsidRPr="008E4F5C">
        <w:rPr>
          <w:rFonts w:ascii="Times New Roman" w:eastAsia="Times New Roman" w:hAnsi="Times New Roman" w:cs="Times New Roman"/>
          <w:sz w:val="24"/>
          <w:szCs w:val="24"/>
          <w:lang w:eastAsia="tr-TR"/>
        </w:rPr>
        <w:t xml:space="preserve">Sorun oluşturan hastalık ve zararlıları en kısa süre içinde kontrol altına alarak yok edilmesi, hayvan sağlığı ve refahının sağlanması, salgın hayvan hastalıklarıyla mücadele edilmesi, hayvanlardan insanlara geçebilen (şarbon, tüberküloz, </w:t>
      </w:r>
      <w:proofErr w:type="spellStart"/>
      <w:r w:rsidRPr="008E4F5C">
        <w:rPr>
          <w:rFonts w:ascii="Times New Roman" w:eastAsia="Times New Roman" w:hAnsi="Times New Roman" w:cs="Times New Roman"/>
          <w:sz w:val="24"/>
          <w:szCs w:val="24"/>
          <w:lang w:eastAsia="tr-TR"/>
        </w:rPr>
        <w:t>brusella</w:t>
      </w:r>
      <w:proofErr w:type="spellEnd"/>
      <w:r w:rsidRPr="008E4F5C">
        <w:rPr>
          <w:rFonts w:ascii="Times New Roman" w:eastAsia="Times New Roman" w:hAnsi="Times New Roman" w:cs="Times New Roman"/>
          <w:sz w:val="24"/>
          <w:szCs w:val="24"/>
          <w:lang w:eastAsia="tr-TR"/>
        </w:rPr>
        <w:t xml:space="preserve">, kuş gribi, kırım </w:t>
      </w:r>
      <w:proofErr w:type="spellStart"/>
      <w:r w:rsidRPr="008E4F5C">
        <w:rPr>
          <w:rFonts w:ascii="Times New Roman" w:eastAsia="Times New Roman" w:hAnsi="Times New Roman" w:cs="Times New Roman"/>
          <w:sz w:val="24"/>
          <w:szCs w:val="24"/>
          <w:lang w:eastAsia="tr-TR"/>
        </w:rPr>
        <w:t>kongo</w:t>
      </w:r>
      <w:proofErr w:type="spellEnd"/>
      <w:r w:rsidRPr="008E4F5C">
        <w:rPr>
          <w:rFonts w:ascii="Times New Roman" w:eastAsia="Times New Roman" w:hAnsi="Times New Roman" w:cs="Times New Roman"/>
          <w:sz w:val="24"/>
          <w:szCs w:val="24"/>
          <w:lang w:eastAsia="tr-TR"/>
        </w:rPr>
        <w:t xml:space="preserve"> kanamalı ateşi vs.) hastalıkların kontrol altına alınması ve önlenmesi ile gıda güvenliğinin sağlanması çalışmalarının yürütüldüğü hizmet alanıdır.   </w:t>
      </w:r>
      <w:proofErr w:type="gramEnd"/>
      <w:r w:rsidRPr="008E4F5C">
        <w:rPr>
          <w:rFonts w:ascii="Times New Roman" w:eastAsia="Times New Roman" w:hAnsi="Times New Roman" w:cs="Times New Roman"/>
          <w:sz w:val="24"/>
          <w:szCs w:val="24"/>
          <w:lang w:eastAsia="tr-TR"/>
        </w:rPr>
        <w:t>Dengeli beslenme açısından hayvansal kaynaklı gıda maddelerinin önemli bir yeri vardır. Et, süt ve yumurta gibi hayvansal ürünler bebek ve çocukların zihinsel ve fiziksel gelişiminde büyük öneme sahiptir. Günümüzde, yaş gruplarına bağlı olarak değişmekle birlikte, günlük protein tüketiminin %40–60 kadarının hayvansal kaynaklı gıda maddelerinden sağlanması önerilmektedir. Gelişmiş ülkelerde tüketiciler, bitkisel ürünlerde olduğu gibi besin güvenirliği yüksek olan hayvansal ürünleri de tercih etmektedir. </w:t>
      </w:r>
      <w:r w:rsidRPr="008E4F5C">
        <w:rPr>
          <w:rFonts w:ascii="Times New Roman" w:eastAsia="Times New Roman" w:hAnsi="Times New Roman" w:cs="Times New Roman"/>
          <w:sz w:val="24"/>
          <w:szCs w:val="24"/>
          <w:lang w:eastAsia="tr-TR"/>
        </w:rPr>
        <w:br/>
        <w:t xml:space="preserve">İnsan sağlığı, hayvan sağlığı ile doğrudan ilişkilidir. Hayvandan geçebilen hastalıklar (kuduz, </w:t>
      </w:r>
      <w:proofErr w:type="spellStart"/>
      <w:r w:rsidRPr="008E4F5C">
        <w:rPr>
          <w:rFonts w:ascii="Times New Roman" w:eastAsia="Times New Roman" w:hAnsi="Times New Roman" w:cs="Times New Roman"/>
          <w:sz w:val="24"/>
          <w:szCs w:val="24"/>
          <w:lang w:eastAsia="tr-TR"/>
        </w:rPr>
        <w:t>brusella</w:t>
      </w:r>
      <w:proofErr w:type="spellEnd"/>
      <w:r w:rsidRPr="008E4F5C">
        <w:rPr>
          <w:rFonts w:ascii="Times New Roman" w:eastAsia="Times New Roman" w:hAnsi="Times New Roman" w:cs="Times New Roman"/>
          <w:sz w:val="24"/>
          <w:szCs w:val="24"/>
          <w:lang w:eastAsia="tr-TR"/>
        </w:rPr>
        <w:t xml:space="preserve">, deli dana, kuş gribi, tüberküloz vs.) doğrudan temas yoluyla ya da hayvansal ürünlerin tüketilmesi sonucu insanlara geçebilmektedir. Ayrıca hayvansal ürünler, çiftlikten sofraya kadar geçen süreçte teknik ve </w:t>
      </w:r>
      <w:proofErr w:type="gramStart"/>
      <w:r w:rsidRPr="008E4F5C">
        <w:rPr>
          <w:rFonts w:ascii="Times New Roman" w:eastAsia="Times New Roman" w:hAnsi="Times New Roman" w:cs="Times New Roman"/>
          <w:sz w:val="24"/>
          <w:szCs w:val="24"/>
          <w:lang w:eastAsia="tr-TR"/>
        </w:rPr>
        <w:t>hijyenik</w:t>
      </w:r>
      <w:proofErr w:type="gramEnd"/>
      <w:r w:rsidRPr="008E4F5C">
        <w:rPr>
          <w:rFonts w:ascii="Times New Roman" w:eastAsia="Times New Roman" w:hAnsi="Times New Roman" w:cs="Times New Roman"/>
          <w:sz w:val="24"/>
          <w:szCs w:val="24"/>
          <w:lang w:eastAsia="tr-TR"/>
        </w:rPr>
        <w:t xml:space="preserve"> koşullara uyulmadığında bozularak gıda zehirlenmelerine neden olabilmektedir. Bu nedenler hayvan sağlığının ve hayvansal ürünlerin, insan sağlığı açısından yakından izlenmesini ve kontrolünü gerektirmektedir. Bunun için "Hayvan Sağlığı" alanında; hayvanları kayıt altına alacak, hastalıkları izleyecek, hayvan hareketlerinin kontrol altında yapılmasını sağlayacak ve gıda ürünlerinin işlenmeden önce kontrolünü tekniğine uygun olarak yapacak nitelikli teknik elemanların çalışması zorunludur. Hayvan hastalık ve zararlıları ile mücadele edecek, yetiştiriciyi bilinçlendirerek hayvan hastalıklarından koruyucu önlemleri alacak, hayvan ıslahı çalışmalarına katılarak verim düzeylerini artıracak meslek elemanına olan ihtiyaç artarak devam edecektir.</w:t>
      </w:r>
    </w:p>
    <w:p w:rsidR="008E4F5C" w:rsidRPr="008E4F5C" w:rsidRDefault="008E4F5C" w:rsidP="008E4F5C">
      <w:pPr>
        <w:shd w:val="clear" w:color="auto" w:fill="FFFFFF"/>
        <w:spacing w:after="0" w:line="240" w:lineRule="auto"/>
        <w:rPr>
          <w:rFonts w:ascii="Times New Roman" w:eastAsia="Times New Roman" w:hAnsi="Times New Roman" w:cs="Times New Roman"/>
          <w:sz w:val="24"/>
          <w:szCs w:val="24"/>
          <w:lang w:eastAsia="tr-TR"/>
        </w:rPr>
      </w:pPr>
      <w:r w:rsidRPr="008E4F5C">
        <w:rPr>
          <w:rFonts w:ascii="Times New Roman" w:eastAsia="Times New Roman" w:hAnsi="Times New Roman" w:cs="Times New Roman"/>
          <w:b/>
          <w:bCs/>
          <w:sz w:val="24"/>
          <w:szCs w:val="24"/>
          <w:lang w:eastAsia="tr-TR"/>
        </w:rPr>
        <w:t>VETERİNER SAĞLIK TEKNİSYENİ</w:t>
      </w:r>
    </w:p>
    <w:p w:rsidR="008E4F5C" w:rsidRPr="008E4F5C" w:rsidRDefault="008E4F5C" w:rsidP="008E4F5C">
      <w:pPr>
        <w:shd w:val="clear" w:color="auto" w:fill="FFFFFF"/>
        <w:spacing w:after="0" w:line="240" w:lineRule="auto"/>
        <w:rPr>
          <w:rFonts w:ascii="Times New Roman" w:eastAsia="Times New Roman" w:hAnsi="Times New Roman" w:cs="Times New Roman"/>
          <w:sz w:val="24"/>
          <w:szCs w:val="24"/>
          <w:lang w:eastAsia="tr-TR"/>
        </w:rPr>
      </w:pPr>
      <w:proofErr w:type="gramStart"/>
      <w:r w:rsidRPr="008E4F5C">
        <w:rPr>
          <w:rFonts w:ascii="Times New Roman" w:eastAsia="Times New Roman" w:hAnsi="Times New Roman" w:cs="Times New Roman"/>
          <w:b/>
          <w:bCs/>
          <w:sz w:val="24"/>
          <w:szCs w:val="24"/>
          <w:lang w:eastAsia="tr-TR"/>
        </w:rPr>
        <w:t>Veteriner sağlık teknisyeni;</w:t>
      </w:r>
      <w:r w:rsidRPr="008E4F5C">
        <w:rPr>
          <w:rFonts w:ascii="Times New Roman" w:eastAsia="Times New Roman" w:hAnsi="Times New Roman" w:cs="Times New Roman"/>
          <w:sz w:val="24"/>
          <w:szCs w:val="24"/>
          <w:lang w:eastAsia="tr-TR"/>
        </w:rPr>
        <w:t xml:space="preserve"> her türlü hayvansal üretimle ilgili olarak üretimde verim ve kalitenin artırılması, sağlıklı ürün elde edilmesi ve ürün çeşitliğinin artırılması ve hayvan sağlığını ilgilendiren hayvan hastalıkları, hayvan ıslahına yönelik teşhis ve tedavi konularında </w:t>
      </w:r>
      <w:r w:rsidRPr="008E4F5C">
        <w:rPr>
          <w:rFonts w:ascii="Times New Roman" w:eastAsia="Times New Roman" w:hAnsi="Times New Roman" w:cs="Times New Roman"/>
          <w:sz w:val="24"/>
          <w:szCs w:val="24"/>
          <w:lang w:eastAsia="tr-TR"/>
        </w:rPr>
        <w:lastRenderedPageBreak/>
        <w:t xml:space="preserve">veteriner hekime yardımcı olma, kendi alanında yetiştiriciyi bilgilendirme, yapmış olduğu çalışmalarla ilgili kayıt tutma ve mesleki yazışmaları kendi başına ve belirli bir süre içerisinde yapma bilgi ve becerisine sahip nitelikli kişidir. </w:t>
      </w:r>
      <w:proofErr w:type="gramEnd"/>
      <w:r w:rsidRPr="008E4F5C">
        <w:rPr>
          <w:rFonts w:ascii="Times New Roman" w:eastAsia="Times New Roman" w:hAnsi="Times New Roman" w:cs="Times New Roman"/>
          <w:sz w:val="24"/>
          <w:szCs w:val="24"/>
          <w:lang w:eastAsia="tr-TR"/>
        </w:rPr>
        <w:t xml:space="preserve">Sektörde bu elemanlar aşıcı, hayvan sağlık memuru vb. isimler ile de </w:t>
      </w:r>
      <w:proofErr w:type="spellStart"/>
      <w:r w:rsidRPr="008E4F5C">
        <w:rPr>
          <w:rFonts w:ascii="Times New Roman" w:eastAsia="Times New Roman" w:hAnsi="Times New Roman" w:cs="Times New Roman"/>
          <w:sz w:val="24"/>
          <w:szCs w:val="24"/>
          <w:lang w:eastAsia="tr-TR"/>
        </w:rPr>
        <w:t>adlandılırlar</w:t>
      </w:r>
      <w:proofErr w:type="spellEnd"/>
      <w:r w:rsidRPr="008E4F5C">
        <w:rPr>
          <w:rFonts w:ascii="Times New Roman" w:eastAsia="Times New Roman" w:hAnsi="Times New Roman" w:cs="Times New Roman"/>
          <w:sz w:val="24"/>
          <w:szCs w:val="24"/>
          <w:lang w:eastAsia="tr-TR"/>
        </w:rPr>
        <w:t>.</w:t>
      </w:r>
    </w:p>
    <w:p w:rsidR="008E4F5C" w:rsidRPr="008E4F5C" w:rsidRDefault="008E4F5C" w:rsidP="008E4F5C">
      <w:pPr>
        <w:shd w:val="clear" w:color="auto" w:fill="FFFFFF"/>
        <w:spacing w:after="0" w:line="240" w:lineRule="auto"/>
        <w:rPr>
          <w:rFonts w:ascii="Times New Roman" w:eastAsia="Times New Roman" w:hAnsi="Times New Roman" w:cs="Times New Roman"/>
          <w:sz w:val="24"/>
          <w:szCs w:val="24"/>
          <w:lang w:eastAsia="tr-TR"/>
        </w:rPr>
      </w:pPr>
      <w:proofErr w:type="gramStart"/>
      <w:r w:rsidRPr="008E4F5C">
        <w:rPr>
          <w:rFonts w:ascii="Times New Roman" w:eastAsia="Times New Roman" w:hAnsi="Times New Roman" w:cs="Times New Roman"/>
          <w:b/>
          <w:bCs/>
          <w:sz w:val="24"/>
          <w:szCs w:val="24"/>
          <w:lang w:eastAsia="tr-TR"/>
        </w:rPr>
        <w:t>Görevleri</w:t>
      </w:r>
      <w:r w:rsidRPr="008E4F5C">
        <w:rPr>
          <w:rFonts w:ascii="Times New Roman" w:eastAsia="Times New Roman" w:hAnsi="Times New Roman" w:cs="Times New Roman"/>
          <w:sz w:val="24"/>
          <w:szCs w:val="24"/>
          <w:lang w:eastAsia="tr-TR"/>
        </w:rPr>
        <w:t> </w:t>
      </w:r>
      <w:r w:rsidRPr="008E4F5C">
        <w:rPr>
          <w:rFonts w:ascii="Times New Roman" w:eastAsia="Times New Roman" w:hAnsi="Times New Roman" w:cs="Times New Roman"/>
          <w:sz w:val="24"/>
          <w:szCs w:val="24"/>
          <w:lang w:eastAsia="tr-TR"/>
        </w:rPr>
        <w:br/>
        <w:t>İş organizasyonu yapmak, </w:t>
      </w:r>
      <w:r w:rsidRPr="008E4F5C">
        <w:rPr>
          <w:rFonts w:ascii="Times New Roman" w:eastAsia="Times New Roman" w:hAnsi="Times New Roman" w:cs="Times New Roman"/>
          <w:sz w:val="24"/>
          <w:szCs w:val="24"/>
          <w:lang w:eastAsia="tr-TR"/>
        </w:rPr>
        <w:br/>
        <w:t>Hayvanların anatomik ve fizyolojik yapısını kontrol etmek, </w:t>
      </w:r>
      <w:r w:rsidRPr="008E4F5C">
        <w:rPr>
          <w:rFonts w:ascii="Times New Roman" w:eastAsia="Times New Roman" w:hAnsi="Times New Roman" w:cs="Times New Roman"/>
          <w:sz w:val="24"/>
          <w:szCs w:val="24"/>
          <w:lang w:eastAsia="tr-TR"/>
        </w:rPr>
        <w:br/>
        <w:t>Hijyen kurallarını uygulamak, </w:t>
      </w:r>
      <w:r w:rsidRPr="008E4F5C">
        <w:rPr>
          <w:rFonts w:ascii="Times New Roman" w:eastAsia="Times New Roman" w:hAnsi="Times New Roman" w:cs="Times New Roman"/>
          <w:sz w:val="24"/>
          <w:szCs w:val="24"/>
          <w:lang w:eastAsia="tr-TR"/>
        </w:rPr>
        <w:br/>
        <w:t>Hayvanı tanıtıcı özellikleri tespit etmek, </w:t>
      </w:r>
      <w:r w:rsidRPr="008E4F5C">
        <w:rPr>
          <w:rFonts w:ascii="Times New Roman" w:eastAsia="Times New Roman" w:hAnsi="Times New Roman" w:cs="Times New Roman"/>
          <w:sz w:val="24"/>
          <w:szCs w:val="24"/>
          <w:lang w:eastAsia="tr-TR"/>
        </w:rPr>
        <w:br/>
        <w:t>Hayvanların dengeli ve yeterli beslenmesini sağlamak, </w:t>
      </w:r>
      <w:r w:rsidRPr="008E4F5C">
        <w:rPr>
          <w:rFonts w:ascii="Times New Roman" w:eastAsia="Times New Roman" w:hAnsi="Times New Roman" w:cs="Times New Roman"/>
          <w:sz w:val="24"/>
          <w:szCs w:val="24"/>
          <w:lang w:eastAsia="tr-TR"/>
        </w:rPr>
        <w:br/>
        <w:t>Hayvanları uysal hâle getirmek, </w:t>
      </w:r>
      <w:r w:rsidRPr="008E4F5C">
        <w:rPr>
          <w:rFonts w:ascii="Times New Roman" w:eastAsia="Times New Roman" w:hAnsi="Times New Roman" w:cs="Times New Roman"/>
          <w:sz w:val="24"/>
          <w:szCs w:val="24"/>
          <w:lang w:eastAsia="tr-TR"/>
        </w:rPr>
        <w:br/>
        <w:t>Koruyucu aşılamalar yapmak, </w:t>
      </w:r>
      <w:r w:rsidRPr="008E4F5C">
        <w:rPr>
          <w:rFonts w:ascii="Times New Roman" w:eastAsia="Times New Roman" w:hAnsi="Times New Roman" w:cs="Times New Roman"/>
          <w:sz w:val="24"/>
          <w:szCs w:val="24"/>
          <w:lang w:eastAsia="tr-TR"/>
        </w:rPr>
        <w:br/>
        <w:t>Suni tohumlama yapmak, </w:t>
      </w:r>
      <w:r w:rsidRPr="008E4F5C">
        <w:rPr>
          <w:rFonts w:ascii="Times New Roman" w:eastAsia="Times New Roman" w:hAnsi="Times New Roman" w:cs="Times New Roman"/>
          <w:sz w:val="24"/>
          <w:szCs w:val="24"/>
          <w:lang w:eastAsia="tr-TR"/>
        </w:rPr>
        <w:br/>
        <w:t>Klinik muayeneye yardımcı olmak, </w:t>
      </w:r>
      <w:r w:rsidRPr="008E4F5C">
        <w:rPr>
          <w:rFonts w:ascii="Times New Roman" w:eastAsia="Times New Roman" w:hAnsi="Times New Roman" w:cs="Times New Roman"/>
          <w:sz w:val="24"/>
          <w:szCs w:val="24"/>
          <w:lang w:eastAsia="tr-TR"/>
        </w:rPr>
        <w:br/>
        <w:t>Klinik teşhis ve laboratuvar analizleri için materyal almak, </w:t>
      </w:r>
      <w:r w:rsidRPr="008E4F5C">
        <w:rPr>
          <w:rFonts w:ascii="Times New Roman" w:eastAsia="Times New Roman" w:hAnsi="Times New Roman" w:cs="Times New Roman"/>
          <w:sz w:val="24"/>
          <w:szCs w:val="24"/>
          <w:lang w:eastAsia="tr-TR"/>
        </w:rPr>
        <w:br/>
        <w:t>Hayvanlara bakım ve pansuman yapmak, </w:t>
      </w:r>
      <w:r w:rsidRPr="008E4F5C">
        <w:rPr>
          <w:rFonts w:ascii="Times New Roman" w:eastAsia="Times New Roman" w:hAnsi="Times New Roman" w:cs="Times New Roman"/>
          <w:sz w:val="24"/>
          <w:szCs w:val="24"/>
          <w:lang w:eastAsia="tr-TR"/>
        </w:rPr>
        <w:br/>
        <w:t>Operasyonlara yardımcı olmak, </w:t>
      </w:r>
      <w:r w:rsidRPr="008E4F5C">
        <w:rPr>
          <w:rFonts w:ascii="Times New Roman" w:eastAsia="Times New Roman" w:hAnsi="Times New Roman" w:cs="Times New Roman"/>
          <w:sz w:val="24"/>
          <w:szCs w:val="24"/>
          <w:lang w:eastAsia="tr-TR"/>
        </w:rPr>
        <w:br/>
        <w:t>Salgın ve diğer hayvan hastalıkları ile mücadele etmek, </w:t>
      </w:r>
      <w:r w:rsidRPr="008E4F5C">
        <w:rPr>
          <w:rFonts w:ascii="Times New Roman" w:eastAsia="Times New Roman" w:hAnsi="Times New Roman" w:cs="Times New Roman"/>
          <w:sz w:val="24"/>
          <w:szCs w:val="24"/>
          <w:lang w:eastAsia="tr-TR"/>
        </w:rPr>
        <w:br/>
        <w:t>Parazitlerle mücadele etmek, </w:t>
      </w:r>
      <w:r w:rsidRPr="008E4F5C">
        <w:rPr>
          <w:rFonts w:ascii="Times New Roman" w:eastAsia="Times New Roman" w:hAnsi="Times New Roman" w:cs="Times New Roman"/>
          <w:sz w:val="24"/>
          <w:szCs w:val="24"/>
          <w:lang w:eastAsia="tr-TR"/>
        </w:rPr>
        <w:br/>
        <w:t>Gıda kontrolünde görev almak, </w:t>
      </w:r>
      <w:r w:rsidRPr="008E4F5C">
        <w:rPr>
          <w:rFonts w:ascii="Times New Roman" w:eastAsia="Times New Roman" w:hAnsi="Times New Roman" w:cs="Times New Roman"/>
          <w:sz w:val="24"/>
          <w:szCs w:val="24"/>
          <w:lang w:eastAsia="tr-TR"/>
        </w:rPr>
        <w:br/>
        <w:t>İşaretleme yaparak kayıtları tutmak, </w:t>
      </w:r>
      <w:r w:rsidRPr="008E4F5C">
        <w:rPr>
          <w:rFonts w:ascii="Times New Roman" w:eastAsia="Times New Roman" w:hAnsi="Times New Roman" w:cs="Times New Roman"/>
          <w:sz w:val="24"/>
          <w:szCs w:val="24"/>
          <w:lang w:eastAsia="tr-TR"/>
        </w:rPr>
        <w:br/>
        <w:t>Mesleki gelişime ilişkin faaliyetleri yürütmektir.</w:t>
      </w:r>
      <w:proofErr w:type="gramEnd"/>
    </w:p>
    <w:p w:rsidR="008E4F5C" w:rsidRPr="008E4F5C" w:rsidRDefault="008E4F5C" w:rsidP="008E4F5C">
      <w:pPr>
        <w:shd w:val="clear" w:color="auto" w:fill="FFFFFF"/>
        <w:spacing w:after="0" w:line="240" w:lineRule="auto"/>
        <w:rPr>
          <w:rFonts w:ascii="Times New Roman" w:eastAsia="Times New Roman" w:hAnsi="Times New Roman" w:cs="Times New Roman"/>
          <w:sz w:val="24"/>
          <w:szCs w:val="24"/>
          <w:lang w:eastAsia="tr-TR"/>
        </w:rPr>
      </w:pPr>
      <w:r w:rsidRPr="008E4F5C">
        <w:rPr>
          <w:rFonts w:ascii="Times New Roman" w:eastAsia="Times New Roman" w:hAnsi="Times New Roman" w:cs="Times New Roman"/>
          <w:b/>
          <w:bCs/>
          <w:sz w:val="24"/>
          <w:szCs w:val="24"/>
          <w:lang w:eastAsia="tr-TR"/>
        </w:rPr>
        <w:t>Meslek elemanlarında aranan özellikler</w:t>
      </w:r>
    </w:p>
    <w:p w:rsidR="008E4F5C" w:rsidRPr="008E4F5C" w:rsidRDefault="008E4F5C" w:rsidP="008E4F5C">
      <w:pPr>
        <w:shd w:val="clear" w:color="auto" w:fill="FFFFFF"/>
        <w:spacing w:after="0" w:line="240" w:lineRule="auto"/>
        <w:rPr>
          <w:rFonts w:ascii="Times New Roman" w:eastAsia="Times New Roman" w:hAnsi="Times New Roman" w:cs="Times New Roman"/>
          <w:sz w:val="24"/>
          <w:szCs w:val="24"/>
          <w:lang w:eastAsia="tr-TR"/>
        </w:rPr>
      </w:pPr>
      <w:proofErr w:type="gramStart"/>
      <w:r w:rsidRPr="008E4F5C">
        <w:rPr>
          <w:rFonts w:ascii="Times New Roman" w:eastAsia="Times New Roman" w:hAnsi="Times New Roman" w:cs="Times New Roman"/>
          <w:sz w:val="24"/>
          <w:szCs w:val="24"/>
          <w:lang w:eastAsia="tr-TR"/>
        </w:rPr>
        <w:t>Veteriner sağlık teknisyenlerinin; </w:t>
      </w:r>
      <w:r w:rsidRPr="008E4F5C">
        <w:rPr>
          <w:rFonts w:ascii="Times New Roman" w:eastAsia="Times New Roman" w:hAnsi="Times New Roman" w:cs="Times New Roman"/>
          <w:sz w:val="24"/>
          <w:szCs w:val="24"/>
          <w:lang w:eastAsia="tr-TR"/>
        </w:rPr>
        <w:br/>
        <w:t>İş disiplinine sahip ve iş güvenliğine dikkat eden, </w:t>
      </w:r>
      <w:r w:rsidRPr="008E4F5C">
        <w:rPr>
          <w:rFonts w:ascii="Times New Roman" w:eastAsia="Times New Roman" w:hAnsi="Times New Roman" w:cs="Times New Roman"/>
          <w:sz w:val="24"/>
          <w:szCs w:val="24"/>
          <w:lang w:eastAsia="tr-TR"/>
        </w:rPr>
        <w:br/>
        <w:t>Hayvanları seven, </w:t>
      </w:r>
      <w:r w:rsidRPr="008E4F5C">
        <w:rPr>
          <w:rFonts w:ascii="Times New Roman" w:eastAsia="Times New Roman" w:hAnsi="Times New Roman" w:cs="Times New Roman"/>
          <w:sz w:val="24"/>
          <w:szCs w:val="24"/>
          <w:lang w:eastAsia="tr-TR"/>
        </w:rPr>
        <w:br/>
        <w:t>Açık ve kapalı ortamlarda çalışabilen, </w:t>
      </w:r>
      <w:r w:rsidRPr="008E4F5C">
        <w:rPr>
          <w:rFonts w:ascii="Times New Roman" w:eastAsia="Times New Roman" w:hAnsi="Times New Roman" w:cs="Times New Roman"/>
          <w:sz w:val="24"/>
          <w:szCs w:val="24"/>
          <w:lang w:eastAsia="tr-TR"/>
        </w:rPr>
        <w:br/>
        <w:t>Hijyen kurallarına dikkat eden, </w:t>
      </w:r>
      <w:r w:rsidRPr="008E4F5C">
        <w:rPr>
          <w:rFonts w:ascii="Times New Roman" w:eastAsia="Times New Roman" w:hAnsi="Times New Roman" w:cs="Times New Roman"/>
          <w:sz w:val="24"/>
          <w:szCs w:val="24"/>
          <w:lang w:eastAsia="tr-TR"/>
        </w:rPr>
        <w:br/>
        <w:t>Köy hayatına,  her türlü doğa ve iklim şartlarına uyum sağlayabilen, </w:t>
      </w:r>
      <w:r w:rsidRPr="008E4F5C">
        <w:rPr>
          <w:rFonts w:ascii="Times New Roman" w:eastAsia="Times New Roman" w:hAnsi="Times New Roman" w:cs="Times New Roman"/>
          <w:sz w:val="24"/>
          <w:szCs w:val="24"/>
          <w:lang w:eastAsia="tr-TR"/>
        </w:rPr>
        <w:br/>
        <w:t>Hayvan sağlığı hizmetlerinde çalışmasına engel herhangi bir bulaşıcı ve alerjik hastalığı olmayan, </w:t>
      </w:r>
      <w:r w:rsidRPr="008E4F5C">
        <w:rPr>
          <w:rFonts w:ascii="Times New Roman" w:eastAsia="Times New Roman" w:hAnsi="Times New Roman" w:cs="Times New Roman"/>
          <w:sz w:val="24"/>
          <w:szCs w:val="24"/>
          <w:lang w:eastAsia="tr-TR"/>
        </w:rPr>
        <w:br/>
        <w:t>El ve parmaklarını ustalıkla kullanabilen, </w:t>
      </w:r>
      <w:r w:rsidRPr="008E4F5C">
        <w:rPr>
          <w:rFonts w:ascii="Times New Roman" w:eastAsia="Times New Roman" w:hAnsi="Times New Roman" w:cs="Times New Roman"/>
          <w:sz w:val="24"/>
          <w:szCs w:val="24"/>
          <w:lang w:eastAsia="tr-TR"/>
        </w:rPr>
        <w:br/>
        <w:t>Göz ve el koordinasyonunu sağlayabilen, </w:t>
      </w:r>
      <w:r w:rsidRPr="008E4F5C">
        <w:rPr>
          <w:rFonts w:ascii="Times New Roman" w:eastAsia="Times New Roman" w:hAnsi="Times New Roman" w:cs="Times New Roman"/>
          <w:sz w:val="24"/>
          <w:szCs w:val="24"/>
          <w:lang w:eastAsia="tr-TR"/>
        </w:rPr>
        <w:br/>
        <w:t>İletişim yeteneği olan, </w:t>
      </w:r>
      <w:r w:rsidRPr="008E4F5C">
        <w:rPr>
          <w:rFonts w:ascii="Times New Roman" w:eastAsia="Times New Roman" w:hAnsi="Times New Roman" w:cs="Times New Roman"/>
          <w:sz w:val="24"/>
          <w:szCs w:val="24"/>
          <w:lang w:eastAsia="tr-TR"/>
        </w:rPr>
        <w:br/>
        <w:t>Dikkatli, düzenli ve sorumluluk sahibi olan, </w:t>
      </w:r>
      <w:r w:rsidRPr="008E4F5C">
        <w:rPr>
          <w:rFonts w:ascii="Times New Roman" w:eastAsia="Times New Roman" w:hAnsi="Times New Roman" w:cs="Times New Roman"/>
          <w:sz w:val="24"/>
          <w:szCs w:val="24"/>
          <w:lang w:eastAsia="tr-TR"/>
        </w:rPr>
        <w:br/>
        <w:t>Hayvanlardan, hayvansal atıklardan, kan, idrar ve gaitadan etkilenmeyen, </w:t>
      </w:r>
      <w:r w:rsidRPr="008E4F5C">
        <w:rPr>
          <w:rFonts w:ascii="Times New Roman" w:eastAsia="Times New Roman" w:hAnsi="Times New Roman" w:cs="Times New Roman"/>
          <w:sz w:val="24"/>
          <w:szCs w:val="24"/>
          <w:lang w:eastAsia="tr-TR"/>
        </w:rPr>
        <w:br/>
        <w:t>Yaşam boyu öğrenme isteği olan, </w:t>
      </w:r>
      <w:r w:rsidRPr="008E4F5C">
        <w:rPr>
          <w:rFonts w:ascii="Times New Roman" w:eastAsia="Times New Roman" w:hAnsi="Times New Roman" w:cs="Times New Roman"/>
          <w:sz w:val="24"/>
          <w:szCs w:val="24"/>
          <w:lang w:eastAsia="tr-TR"/>
        </w:rPr>
        <w:br/>
        <w:t>Mesleki eğitim almış kimseler olmaları gerekir.</w:t>
      </w:r>
      <w:proofErr w:type="gramEnd"/>
    </w:p>
    <w:p w:rsidR="008E4F5C" w:rsidRPr="008E4F5C" w:rsidRDefault="008E4F5C" w:rsidP="008E4F5C">
      <w:pPr>
        <w:shd w:val="clear" w:color="auto" w:fill="FFFFFF"/>
        <w:spacing w:after="0" w:line="240" w:lineRule="auto"/>
        <w:rPr>
          <w:rFonts w:ascii="Times New Roman" w:eastAsia="Times New Roman" w:hAnsi="Times New Roman" w:cs="Times New Roman"/>
          <w:sz w:val="24"/>
          <w:szCs w:val="24"/>
          <w:lang w:eastAsia="tr-TR"/>
        </w:rPr>
      </w:pPr>
      <w:r w:rsidRPr="008E4F5C">
        <w:rPr>
          <w:rFonts w:ascii="Times New Roman" w:eastAsia="Times New Roman" w:hAnsi="Times New Roman" w:cs="Times New Roman"/>
          <w:sz w:val="24"/>
          <w:szCs w:val="24"/>
          <w:lang w:eastAsia="tr-TR"/>
        </w:rPr>
        <w:br/>
        <w:t xml:space="preserve">Açık ve kapalı alanlarda çalışılmakta olup özellikle hayvan barınaklarının mevcut yapısı gereği çamurlu, kötü kokulu ve tozlu ortamlarda çalışırlar. Kayıt işlemleri hem büroda hem de hayvan barınaklarında yapılmaktadır. Çalışmalar bireysel olarak yapıldığı gibi ekip çalışmasını da gerektirmektedir. İş, genel olarak ayakta yapılır. İş başında mesleklerinin gerektirdiği tulum, çizme, önlük, eldiven ve maske gibi özel kıyafetleri giyerler. Çalışma esnasında dikkatli olmadıkları takdirde </w:t>
      </w:r>
      <w:proofErr w:type="gramStart"/>
      <w:r w:rsidRPr="008E4F5C">
        <w:rPr>
          <w:rFonts w:ascii="Times New Roman" w:eastAsia="Times New Roman" w:hAnsi="Times New Roman" w:cs="Times New Roman"/>
          <w:sz w:val="24"/>
          <w:szCs w:val="24"/>
          <w:lang w:eastAsia="tr-TR"/>
        </w:rPr>
        <w:t>enfeksiyon</w:t>
      </w:r>
      <w:proofErr w:type="gramEnd"/>
      <w:r w:rsidRPr="008E4F5C">
        <w:rPr>
          <w:rFonts w:ascii="Times New Roman" w:eastAsia="Times New Roman" w:hAnsi="Times New Roman" w:cs="Times New Roman"/>
          <w:sz w:val="24"/>
          <w:szCs w:val="24"/>
          <w:lang w:eastAsia="tr-TR"/>
        </w:rPr>
        <w:t xml:space="preserve"> kapma, yaralanma ve düşme gibi kazalarla karşılaşabilirler. Meslek elemanları veteriner hekimler ve hayvan sağlığı teknikerleriyle iş birliği içerisinde çalışırlar.</w:t>
      </w:r>
    </w:p>
    <w:p w:rsidR="008E4F5C" w:rsidRPr="008E4F5C" w:rsidRDefault="008E4F5C" w:rsidP="008E4F5C">
      <w:pPr>
        <w:shd w:val="clear" w:color="auto" w:fill="FFFFFF"/>
        <w:spacing w:after="0" w:line="240" w:lineRule="auto"/>
        <w:rPr>
          <w:rFonts w:ascii="Times New Roman" w:eastAsia="Times New Roman" w:hAnsi="Times New Roman" w:cs="Times New Roman"/>
          <w:sz w:val="24"/>
          <w:szCs w:val="24"/>
          <w:lang w:eastAsia="tr-TR"/>
        </w:rPr>
      </w:pPr>
      <w:r w:rsidRPr="008E4F5C">
        <w:rPr>
          <w:rFonts w:ascii="Times New Roman" w:eastAsia="Times New Roman" w:hAnsi="Times New Roman" w:cs="Times New Roman"/>
          <w:b/>
          <w:bCs/>
          <w:sz w:val="24"/>
          <w:szCs w:val="24"/>
          <w:lang w:eastAsia="tr-TR"/>
        </w:rPr>
        <w:t xml:space="preserve">İş bulma </w:t>
      </w:r>
      <w:proofErr w:type="gramStart"/>
      <w:r w:rsidRPr="008E4F5C">
        <w:rPr>
          <w:rFonts w:ascii="Times New Roman" w:eastAsia="Times New Roman" w:hAnsi="Times New Roman" w:cs="Times New Roman"/>
          <w:b/>
          <w:bCs/>
          <w:sz w:val="24"/>
          <w:szCs w:val="24"/>
          <w:lang w:eastAsia="tr-TR"/>
        </w:rPr>
        <w:t>imkanları</w:t>
      </w:r>
      <w:proofErr w:type="gramEnd"/>
    </w:p>
    <w:p w:rsidR="008E4F5C" w:rsidRPr="008E4F5C" w:rsidRDefault="008E4F5C" w:rsidP="008E4F5C">
      <w:pPr>
        <w:shd w:val="clear" w:color="auto" w:fill="FFFFFF"/>
        <w:spacing w:after="75" w:line="240" w:lineRule="auto"/>
        <w:rPr>
          <w:rFonts w:ascii="Times New Roman" w:eastAsia="Times New Roman" w:hAnsi="Times New Roman" w:cs="Times New Roman"/>
          <w:sz w:val="24"/>
          <w:szCs w:val="24"/>
          <w:lang w:eastAsia="tr-TR"/>
        </w:rPr>
      </w:pPr>
      <w:proofErr w:type="gramStart"/>
      <w:r w:rsidRPr="008E4F5C">
        <w:rPr>
          <w:rFonts w:ascii="Times New Roman" w:eastAsia="Times New Roman" w:hAnsi="Times New Roman" w:cs="Times New Roman"/>
          <w:sz w:val="24"/>
          <w:szCs w:val="24"/>
          <w:lang w:eastAsia="tr-TR"/>
        </w:rPr>
        <w:t xml:space="preserve">Tarım ve </w:t>
      </w:r>
      <w:proofErr w:type="spellStart"/>
      <w:r w:rsidRPr="008E4F5C">
        <w:rPr>
          <w:rFonts w:ascii="Times New Roman" w:eastAsia="Times New Roman" w:hAnsi="Times New Roman" w:cs="Times New Roman"/>
          <w:sz w:val="24"/>
          <w:szCs w:val="24"/>
          <w:lang w:eastAsia="tr-TR"/>
        </w:rPr>
        <w:t>Köyişleri</w:t>
      </w:r>
      <w:proofErr w:type="spellEnd"/>
      <w:r w:rsidRPr="008E4F5C">
        <w:rPr>
          <w:rFonts w:ascii="Times New Roman" w:eastAsia="Times New Roman" w:hAnsi="Times New Roman" w:cs="Times New Roman"/>
          <w:sz w:val="24"/>
          <w:szCs w:val="24"/>
          <w:lang w:eastAsia="tr-TR"/>
        </w:rPr>
        <w:t xml:space="preserve"> Bakanlığına bağlı tarım il ve ilçe müdürlüklerinde, il kontrol laboratuvarlarında, hayvancılık araştırma enstitülerinde, belediyelerde, damızlık yetiştirici birliklerinde, süt üretici birliklerinde, arıcılık işletmelerinde, at yetiştiren işletmelerde, özel veteriner kliniklerinde (poliklinik, pet-klinikleri), hayvan hastanelerinde, kamuya ve özel sektöre ait hayvancılık işletmelerinde,  gıda üretim tesislerinde, yem fabrikalarında, deney hayvanlarının üretim yerlerinde, hayvanat bahçelerinde, hayvan barınaklarında, veteriner ilaç, aşı, serum, araç gereç üretimini yapan ve bunların tanıtımı ve pazarlamasını yapan firmalar ile yetki ve sorumlulukları içine giren diğer kuruluşlarda iş imkânı bulabilmektedirler. </w:t>
      </w:r>
      <w:proofErr w:type="gramEnd"/>
      <w:r w:rsidRPr="008E4F5C">
        <w:rPr>
          <w:rFonts w:ascii="Times New Roman" w:eastAsia="Times New Roman" w:hAnsi="Times New Roman" w:cs="Times New Roman"/>
          <w:sz w:val="24"/>
          <w:szCs w:val="24"/>
          <w:lang w:eastAsia="tr-TR"/>
        </w:rPr>
        <w:t>Hayvancılık sektöründe gelişmiş teknolojilerden yararlanarak üretim yapan işletmelerin çoğalması, toplum sağlığı, çevre ve kalite bilincinin artması Hayvan Sağlığı alanında nitelikli ara eleman ihtiyacını sürekli kılacaktır.</w:t>
      </w:r>
    </w:p>
    <w:p w:rsidR="008E4F5C" w:rsidRPr="008E4F5C" w:rsidRDefault="008E4F5C" w:rsidP="008E4F5C">
      <w:pPr>
        <w:shd w:val="clear" w:color="auto" w:fill="FFFFFF"/>
        <w:spacing w:after="0" w:line="240" w:lineRule="auto"/>
        <w:rPr>
          <w:rFonts w:ascii="Times New Roman" w:eastAsia="Times New Roman" w:hAnsi="Times New Roman" w:cs="Times New Roman"/>
          <w:sz w:val="24"/>
          <w:szCs w:val="24"/>
          <w:lang w:eastAsia="tr-TR"/>
        </w:rPr>
      </w:pPr>
      <w:r w:rsidRPr="008E4F5C">
        <w:rPr>
          <w:rFonts w:ascii="Times New Roman" w:eastAsia="Times New Roman" w:hAnsi="Times New Roman" w:cs="Times New Roman"/>
          <w:sz w:val="24"/>
          <w:szCs w:val="24"/>
          <w:lang w:eastAsia="tr-TR"/>
        </w:rPr>
        <w:t>Eğ</w:t>
      </w:r>
      <w:r w:rsidRPr="008E4F5C">
        <w:rPr>
          <w:rFonts w:ascii="Times New Roman" w:eastAsia="Times New Roman" w:hAnsi="Times New Roman" w:cs="Times New Roman"/>
          <w:b/>
          <w:bCs/>
          <w:sz w:val="24"/>
          <w:szCs w:val="24"/>
          <w:lang w:eastAsia="tr-TR"/>
        </w:rPr>
        <w:t xml:space="preserve">itim ve kariyer </w:t>
      </w:r>
      <w:proofErr w:type="gramStart"/>
      <w:r w:rsidRPr="008E4F5C">
        <w:rPr>
          <w:rFonts w:ascii="Times New Roman" w:eastAsia="Times New Roman" w:hAnsi="Times New Roman" w:cs="Times New Roman"/>
          <w:b/>
          <w:bCs/>
          <w:sz w:val="24"/>
          <w:szCs w:val="24"/>
          <w:lang w:eastAsia="tr-TR"/>
        </w:rPr>
        <w:t>imkanları</w:t>
      </w:r>
      <w:proofErr w:type="gramEnd"/>
    </w:p>
    <w:p w:rsidR="008E4F5C" w:rsidRPr="008E4F5C" w:rsidRDefault="008E4F5C" w:rsidP="008E4F5C">
      <w:pPr>
        <w:shd w:val="clear" w:color="auto" w:fill="FFFFFF"/>
        <w:spacing w:line="240" w:lineRule="auto"/>
        <w:rPr>
          <w:rFonts w:ascii="Times New Roman" w:eastAsia="Times New Roman" w:hAnsi="Times New Roman" w:cs="Times New Roman"/>
          <w:sz w:val="24"/>
          <w:szCs w:val="24"/>
          <w:lang w:eastAsia="tr-TR"/>
        </w:rPr>
      </w:pPr>
      <w:r w:rsidRPr="008E4F5C">
        <w:rPr>
          <w:rFonts w:ascii="Times New Roman" w:eastAsia="Times New Roman" w:hAnsi="Times New Roman" w:cs="Times New Roman"/>
          <w:sz w:val="24"/>
          <w:szCs w:val="24"/>
          <w:lang w:eastAsia="tr-TR"/>
        </w:rPr>
        <w:t>Veteriner sağlık teknisyenlerinin meslek eğitimi, 2008–2009 eğitim öğretim yılından itibaren meslek liselerinin Hayvan Sağlığı alanında diploma programında verilmektedir. Lise öğrenimlerini bu alanda tamamlayan öğrenciler, ÖSS'de başarılı oldukları takdirde fakültelerin ilgili bölümlerine girebilecekleri gibi sınavsız geçiş hakkından yararlanarak iki yıllık meslek yüksekokullarına (ön lisans) da devam edebilirler. Meslek yüksekokullarını başarıyla bitirenler, ÖSYM tarafından yapılan dikey geçiş sınavında başarılı oldukları takdirde alanları ile ilgili fakültelerde de öğrenim görebilirler. Hayvan Sağlığı alanında eğitimini tamamlayıp sektörde çalışan elemanlar çalıştıkları kurumda kariyer yapabilirler. Ayrıca kendi işlet</w:t>
      </w:r>
      <w:bookmarkStart w:id="0" w:name="_GoBack"/>
      <w:bookmarkEnd w:id="0"/>
      <w:r w:rsidRPr="008E4F5C">
        <w:rPr>
          <w:rFonts w:ascii="Times New Roman" w:eastAsia="Times New Roman" w:hAnsi="Times New Roman" w:cs="Times New Roman"/>
          <w:sz w:val="24"/>
          <w:szCs w:val="24"/>
          <w:lang w:eastAsia="tr-TR"/>
        </w:rPr>
        <w:t>melerini kurabilirler ve hayvan sağlık kabini açabilirler.</w:t>
      </w:r>
    </w:p>
    <w:sectPr w:rsidR="008E4F5C" w:rsidRPr="008E4F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5C"/>
    <w:rsid w:val="008E4F5C"/>
    <w:rsid w:val="009D40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FC871-C2D7-4147-8524-AE38D713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8E4F5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8E4F5C"/>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8E4F5C"/>
    <w:rPr>
      <w:b/>
      <w:bCs/>
    </w:rPr>
  </w:style>
  <w:style w:type="paragraph" w:styleId="NormalWeb">
    <w:name w:val="Normal (Web)"/>
    <w:basedOn w:val="Normal"/>
    <w:uiPriority w:val="99"/>
    <w:semiHidden/>
    <w:unhideWhenUsed/>
    <w:rsid w:val="008E4F5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304368">
      <w:bodyDiv w:val="1"/>
      <w:marLeft w:val="0"/>
      <w:marRight w:val="0"/>
      <w:marTop w:val="0"/>
      <w:marBottom w:val="0"/>
      <w:divBdr>
        <w:top w:val="none" w:sz="0" w:space="0" w:color="auto"/>
        <w:left w:val="none" w:sz="0" w:space="0" w:color="auto"/>
        <w:bottom w:val="none" w:sz="0" w:space="0" w:color="auto"/>
        <w:right w:val="none" w:sz="0" w:space="0" w:color="auto"/>
      </w:divBdr>
      <w:divsChild>
        <w:div w:id="83842609">
          <w:marLeft w:val="-225"/>
          <w:marRight w:val="-225"/>
          <w:marTop w:val="0"/>
          <w:marBottom w:val="450"/>
          <w:divBdr>
            <w:top w:val="none" w:sz="0" w:space="0" w:color="auto"/>
            <w:left w:val="none" w:sz="0" w:space="0" w:color="auto"/>
            <w:bottom w:val="none" w:sz="0" w:space="0" w:color="auto"/>
            <w:right w:val="none" w:sz="0" w:space="0" w:color="auto"/>
          </w:divBdr>
          <w:divsChild>
            <w:div w:id="875310440">
              <w:marLeft w:val="0"/>
              <w:marRight w:val="0"/>
              <w:marTop w:val="0"/>
              <w:marBottom w:val="0"/>
              <w:divBdr>
                <w:top w:val="none" w:sz="0" w:space="0" w:color="auto"/>
                <w:left w:val="none" w:sz="0" w:space="0" w:color="auto"/>
                <w:bottom w:val="none" w:sz="0" w:space="0" w:color="auto"/>
                <w:right w:val="none" w:sz="0" w:space="0" w:color="auto"/>
              </w:divBdr>
              <w:divsChild>
                <w:div w:id="95671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4939">
          <w:marLeft w:val="-225"/>
          <w:marRight w:val="-225"/>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6655</Characters>
  <Application>Microsoft Office Word</Application>
  <DocSecurity>0</DocSecurity>
  <Lines>55</Lines>
  <Paragraphs>15</Paragraphs>
  <ScaleCrop>false</ScaleCrop>
  <Company>NouS/TncTR</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2024-10-14T12:53:00Z</dcterms:created>
  <dcterms:modified xsi:type="dcterms:W3CDTF">2024-10-14T12:54:00Z</dcterms:modified>
</cp:coreProperties>
</file>